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480" w:lineRule="exact"/>
        <w:jc w:val="center"/>
        <w:rPr>
          <w:rFonts w:hint="eastAsia" w:ascii="华文中宋" w:hAnsi="华文中宋" w:eastAsia="华文中宋" w:cs="华文中宋"/>
          <w:b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</w:rPr>
        <w:t>北京工业职业技术学院礼堂、报告厅外来单位使用申请表</w:t>
      </w:r>
    </w:p>
    <w:tbl>
      <w:tblPr>
        <w:tblStyle w:val="6"/>
        <w:tblW w:w="933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1200"/>
        <w:gridCol w:w="1590"/>
        <w:gridCol w:w="1943"/>
        <w:gridCol w:w="1164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6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使用单位</w:t>
            </w:r>
          </w:p>
        </w:tc>
        <w:tc>
          <w:tcPr>
            <w:tcW w:w="2790" w:type="dxa"/>
            <w:gridSpan w:val="2"/>
          </w:tcPr>
          <w:p>
            <w:pPr>
              <w:spacing w:line="4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责任人</w:t>
            </w:r>
          </w:p>
        </w:tc>
        <w:tc>
          <w:tcPr>
            <w:tcW w:w="2839" w:type="dxa"/>
            <w:gridSpan w:val="2"/>
          </w:tcPr>
          <w:p>
            <w:pPr>
              <w:spacing w:line="4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6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校内联系单位</w:t>
            </w:r>
          </w:p>
        </w:tc>
        <w:tc>
          <w:tcPr>
            <w:tcW w:w="2790" w:type="dxa"/>
            <w:gridSpan w:val="2"/>
          </w:tcPr>
          <w:p>
            <w:pPr>
              <w:spacing w:line="4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校内责任人</w:t>
            </w:r>
          </w:p>
        </w:tc>
        <w:tc>
          <w:tcPr>
            <w:tcW w:w="2839" w:type="dxa"/>
            <w:gridSpan w:val="2"/>
          </w:tcPr>
          <w:p>
            <w:pPr>
              <w:spacing w:line="4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6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2790" w:type="dxa"/>
            <w:gridSpan w:val="2"/>
          </w:tcPr>
          <w:p>
            <w:pPr>
              <w:spacing w:line="4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参加人数</w:t>
            </w:r>
          </w:p>
        </w:tc>
        <w:tc>
          <w:tcPr>
            <w:tcW w:w="2839" w:type="dxa"/>
            <w:gridSpan w:val="2"/>
          </w:tcPr>
          <w:p>
            <w:pPr>
              <w:spacing w:line="4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6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使用场所</w:t>
            </w:r>
          </w:p>
        </w:tc>
        <w:tc>
          <w:tcPr>
            <w:tcW w:w="2790" w:type="dxa"/>
            <w:gridSpan w:val="2"/>
          </w:tcPr>
          <w:p>
            <w:pPr>
              <w:spacing w:line="4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使用日期</w:t>
            </w:r>
          </w:p>
        </w:tc>
        <w:tc>
          <w:tcPr>
            <w:tcW w:w="2839" w:type="dxa"/>
            <w:gridSpan w:val="2"/>
          </w:tcPr>
          <w:p>
            <w:pPr>
              <w:spacing w:line="480" w:lineRule="exact"/>
              <w:ind w:firstLine="1320" w:firstLineChars="6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6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使用时间</w:t>
            </w:r>
          </w:p>
        </w:tc>
        <w:tc>
          <w:tcPr>
            <w:tcW w:w="2790" w:type="dxa"/>
            <w:gridSpan w:val="2"/>
          </w:tcPr>
          <w:p>
            <w:pPr>
              <w:spacing w:line="480" w:lineRule="exact"/>
              <w:ind w:firstLine="220" w:firstLineChars="1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</w:rPr>
              <w:t>月  日   时至   时</w:t>
            </w:r>
          </w:p>
        </w:tc>
        <w:tc>
          <w:tcPr>
            <w:tcW w:w="194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登记时间</w:t>
            </w:r>
          </w:p>
        </w:tc>
        <w:tc>
          <w:tcPr>
            <w:tcW w:w="2839" w:type="dxa"/>
            <w:gridSpan w:val="2"/>
          </w:tcPr>
          <w:p>
            <w:pPr>
              <w:spacing w:line="480" w:lineRule="exact"/>
              <w:ind w:firstLine="660" w:firstLineChars="3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</w:rPr>
              <w:t>月    日 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55" w:type="dxa"/>
            <w:gridSpan w:val="3"/>
          </w:tcPr>
          <w:p>
            <w:pPr>
              <w:spacing w:line="48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是否阅读并接受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礼堂、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报告厅管理规定</w:t>
            </w:r>
          </w:p>
        </w:tc>
        <w:tc>
          <w:tcPr>
            <w:tcW w:w="4782" w:type="dxa"/>
            <w:gridSpan w:val="3"/>
          </w:tcPr>
          <w:p>
            <w:pPr>
              <w:spacing w:line="480" w:lineRule="exact"/>
              <w:ind w:firstLine="840" w:firstLineChars="3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</w:rPr>
              <w:t>□是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6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拟用设备</w:t>
            </w:r>
          </w:p>
        </w:tc>
        <w:tc>
          <w:tcPr>
            <w:tcW w:w="7572" w:type="dxa"/>
            <w:gridSpan w:val="5"/>
            <w:vAlign w:val="center"/>
          </w:tcPr>
          <w:p>
            <w:pPr>
              <w:ind w:firstLine="220" w:firstLineChars="100"/>
              <w:rPr>
                <w:color w:val="000000"/>
              </w:rPr>
            </w:pPr>
            <w:r>
              <w:rPr>
                <w:rFonts w:hint="eastAsia" w:ascii="仿宋_GB2312" w:eastAsia="仿宋_GB2312"/>
              </w:rPr>
              <w:t>□投影          □音响       □话筒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eastAsia="仿宋_GB2312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65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活动类型及活动内容</w:t>
            </w:r>
          </w:p>
        </w:tc>
        <w:tc>
          <w:tcPr>
            <w:tcW w:w="1200" w:type="dxa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活动类型</w:t>
            </w:r>
          </w:p>
        </w:tc>
        <w:tc>
          <w:tcPr>
            <w:tcW w:w="6372" w:type="dxa"/>
            <w:gridSpan w:val="4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□会议  □学术报告 □教育培训 □文艺演出 □仪式典礼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765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活动内容</w:t>
            </w:r>
          </w:p>
        </w:tc>
        <w:tc>
          <w:tcPr>
            <w:tcW w:w="6372" w:type="dxa"/>
            <w:gridSpan w:val="4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76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申请单位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领导意见</w:t>
            </w:r>
          </w:p>
        </w:tc>
        <w:tc>
          <w:tcPr>
            <w:tcW w:w="7572" w:type="dxa"/>
            <w:gridSpan w:val="5"/>
            <w:vAlign w:val="bottom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签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章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：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年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76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校内联系单位领导意见</w:t>
            </w:r>
          </w:p>
        </w:tc>
        <w:tc>
          <w:tcPr>
            <w:tcW w:w="7572" w:type="dxa"/>
            <w:gridSpan w:val="5"/>
            <w:vAlign w:val="bottom"/>
          </w:tcPr>
          <w:p>
            <w:pPr>
              <w:tabs>
                <w:tab w:val="left" w:pos="2595"/>
              </w:tabs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签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章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：</w:t>
            </w:r>
          </w:p>
          <w:p>
            <w:pPr>
              <w:tabs>
                <w:tab w:val="left" w:pos="2595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年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76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党委宣传部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审批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意见</w:t>
            </w:r>
          </w:p>
        </w:tc>
        <w:tc>
          <w:tcPr>
            <w:tcW w:w="7572" w:type="dxa"/>
            <w:gridSpan w:val="5"/>
            <w:vAlign w:val="bottom"/>
          </w:tcPr>
          <w:p>
            <w:pPr>
              <w:spacing w:line="480" w:lineRule="exact"/>
              <w:ind w:left="3034" w:leftChars="1379" w:firstLine="240" w:firstLineChars="10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签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章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：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765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保卫处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备案意见</w:t>
            </w:r>
          </w:p>
        </w:tc>
        <w:tc>
          <w:tcPr>
            <w:tcW w:w="5897" w:type="dxa"/>
            <w:gridSpan w:val="4"/>
            <w:vMerge w:val="restart"/>
            <w:vAlign w:val="bottom"/>
          </w:tcPr>
          <w:p>
            <w:pPr>
              <w:spacing w:line="480" w:lineRule="exact"/>
              <w:ind w:firstLine="3360" w:firstLineChars="1400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签  章：</w:t>
            </w:r>
          </w:p>
          <w:p>
            <w:pPr>
              <w:spacing w:line="480" w:lineRule="exact"/>
              <w:ind w:left="3780" w:hanging="3240" w:hangingChars="135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   月   日</w:t>
            </w:r>
          </w:p>
        </w:tc>
        <w:tc>
          <w:tcPr>
            <w:tcW w:w="1675" w:type="dxa"/>
            <w:vAlign w:val="center"/>
          </w:tcPr>
          <w:p>
            <w:pPr>
              <w:spacing w:line="480" w:lineRule="exact"/>
              <w:ind w:left="3780" w:hanging="3240" w:hangingChars="135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备案号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65" w:type="dxa"/>
            <w:vMerge w:val="continue"/>
            <w:vAlign w:val="center"/>
          </w:tcPr>
          <w:p>
            <w:pPr>
              <w:spacing w:line="480" w:lineRule="exact"/>
              <w:ind w:left="3780" w:hanging="2970" w:hangingChars="1350"/>
            </w:pPr>
          </w:p>
        </w:tc>
        <w:tc>
          <w:tcPr>
            <w:tcW w:w="5897" w:type="dxa"/>
            <w:gridSpan w:val="4"/>
            <w:vMerge w:val="continue"/>
          </w:tcPr>
          <w:p>
            <w:pPr>
              <w:spacing w:line="480" w:lineRule="exact"/>
              <w:ind w:left="3780" w:hanging="2970" w:hangingChars="1350"/>
            </w:pPr>
          </w:p>
        </w:tc>
        <w:tc>
          <w:tcPr>
            <w:tcW w:w="1675" w:type="dxa"/>
          </w:tcPr>
          <w:p>
            <w:pPr>
              <w:spacing w:line="480" w:lineRule="exact"/>
              <w:ind w:left="3780" w:hanging="3780" w:hangingChars="135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tabs>
          <w:tab w:val="left" w:pos="259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tLeas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备注：</w:t>
      </w:r>
    </w:p>
    <w:p>
      <w:pPr>
        <w:keepNext w:val="0"/>
        <w:keepLines w:val="0"/>
        <w:pageBreakBefore w:val="0"/>
        <w:widowControl/>
        <w:tabs>
          <w:tab w:val="left" w:pos="259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tLeas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1、活动内容一栏须填写活动的标题和大致内容。</w:t>
      </w:r>
    </w:p>
    <w:p>
      <w:pPr>
        <w:keepNext w:val="0"/>
        <w:keepLines w:val="0"/>
        <w:pageBreakBefore w:val="0"/>
        <w:widowControl/>
        <w:tabs>
          <w:tab w:val="left" w:pos="259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tLeas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2、使用礼堂时，此表一式三份，申办部门、党委宣传部、保卫处各留存一份。使用报告厅时，不必备案。</w:t>
      </w:r>
    </w:p>
    <w:p>
      <w:pPr>
        <w:keepNext w:val="0"/>
        <w:keepLines w:val="0"/>
        <w:pageBreakBefore w:val="0"/>
        <w:widowControl/>
        <w:tabs>
          <w:tab w:val="left" w:pos="259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tLeas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3、保卫处备案地点为匠心楼108办公室。</w:t>
      </w:r>
    </w:p>
    <w:p>
      <w:pPr>
        <w:tabs>
          <w:tab w:val="left" w:pos="2595"/>
        </w:tabs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1A0F3C52" w:usb2="00000010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76126"/>
    <w:rsid w:val="00323B43"/>
    <w:rsid w:val="0039427A"/>
    <w:rsid w:val="003D37D8"/>
    <w:rsid w:val="00426133"/>
    <w:rsid w:val="004358AB"/>
    <w:rsid w:val="00562079"/>
    <w:rsid w:val="006A4D10"/>
    <w:rsid w:val="00732E3F"/>
    <w:rsid w:val="008B7726"/>
    <w:rsid w:val="009F65ED"/>
    <w:rsid w:val="00D31D50"/>
    <w:rsid w:val="00D342A1"/>
    <w:rsid w:val="00D60729"/>
    <w:rsid w:val="00E93A7D"/>
    <w:rsid w:val="00FB09D7"/>
    <w:rsid w:val="18050360"/>
    <w:rsid w:val="3FBE4798"/>
    <w:rsid w:val="51E4635F"/>
    <w:rsid w:val="59FF4E73"/>
    <w:rsid w:val="672A02A5"/>
    <w:rsid w:val="74961B4E"/>
    <w:rsid w:val="7EFD50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407</Characters>
  <Lines>3</Lines>
  <Paragraphs>1</Paragraphs>
  <TotalTime>3</TotalTime>
  <ScaleCrop>false</ScaleCrop>
  <LinksUpToDate>false</LinksUpToDate>
  <CharactersWithSpaces>477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DX</dc:creator>
  <cp:lastModifiedBy>Administrator</cp:lastModifiedBy>
  <dcterms:modified xsi:type="dcterms:W3CDTF">2018-10-22T08:26:40Z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